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4212" w:type="dxa"/>
        <w:tblLook w:val="04A0" w:firstRow="1" w:lastRow="0" w:firstColumn="1" w:lastColumn="0" w:noHBand="0" w:noVBand="1"/>
      </w:tblPr>
      <w:tblGrid>
        <w:gridCol w:w="2727"/>
        <w:gridCol w:w="2752"/>
        <w:gridCol w:w="3418"/>
        <w:gridCol w:w="2693"/>
        <w:gridCol w:w="2622"/>
      </w:tblGrid>
      <w:tr w:rsidR="002C76F3" w:rsidRPr="00E22637" w:rsidTr="00E22637">
        <w:trPr>
          <w:trHeight w:val="2409"/>
        </w:trPr>
        <w:tc>
          <w:tcPr>
            <w:tcW w:w="2727" w:type="dxa"/>
            <w:vMerge w:val="restart"/>
          </w:tcPr>
          <w:p w:rsidR="002C76F3" w:rsidRPr="00E22637" w:rsidRDefault="002C76F3" w:rsidP="0068391F">
            <w:pPr>
              <w:pStyle w:val="AralkYok"/>
            </w:pPr>
            <w:r w:rsidRPr="00E22637">
              <w:t xml:space="preserve">Temel Kaynaklar </w:t>
            </w: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Girişimini başlatmak için mevcut ve potansiyel hangi kaynaklara sahipsin?</w:t>
            </w:r>
          </w:p>
          <w:p w:rsidR="002C76F3" w:rsidRPr="00E22637" w:rsidRDefault="002C76F3" w:rsidP="002C76F3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Mali kaynaklar</w:t>
            </w:r>
          </w:p>
          <w:p w:rsidR="002C76F3" w:rsidRPr="00E22637" w:rsidRDefault="002C76F3" w:rsidP="002C76F3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İnsan kaynakları</w:t>
            </w:r>
          </w:p>
          <w:p w:rsidR="002C76F3" w:rsidRPr="00E22637" w:rsidRDefault="002C76F3" w:rsidP="002C76F3">
            <w:pPr>
              <w:pStyle w:val="Liste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Ağlar ve bilgi kaynakları</w:t>
            </w:r>
          </w:p>
        </w:tc>
        <w:tc>
          <w:tcPr>
            <w:tcW w:w="2752" w:type="dxa"/>
            <w:vMerge w:val="restart"/>
          </w:tcPr>
          <w:p w:rsidR="002C76F3" w:rsidRPr="00E22637" w:rsidRDefault="002C76F3" w:rsidP="002C76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Temel Faaliyetler </w:t>
            </w: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Girişimin gelir elde etmesi ve sosyal amacını yerine getirmesi için hangi faaliyetleri gerçekleştirecek?</w:t>
            </w:r>
          </w:p>
        </w:tc>
        <w:tc>
          <w:tcPr>
            <w:tcW w:w="3418" w:type="dxa"/>
            <w:shd w:val="clear" w:color="auto" w:fill="auto"/>
          </w:tcPr>
          <w:p w:rsidR="002C76F3" w:rsidRPr="00E22637" w:rsidRDefault="002C76F3" w:rsidP="002C76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b/>
                <w:sz w:val="16"/>
                <w:szCs w:val="16"/>
              </w:rPr>
              <w:t>Değer Önerisi</w:t>
            </w: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Hangi sosyal sorunun çözümü için çalışıyorsun?</w:t>
            </w: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Nasıl bir sosyal etki yaratacaksın? Negatif etkiler neler olabilir?</w:t>
            </w: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 xml:space="preserve">Müşteriler </w:t>
            </w:r>
            <w:r w:rsidR="00E22157" w:rsidRPr="00E22637">
              <w:rPr>
                <w:rFonts w:ascii="Times New Roman" w:hAnsi="Times New Roman" w:cs="Times New Roman"/>
                <w:sz w:val="16"/>
                <w:szCs w:val="16"/>
              </w:rPr>
              <w:t>ürününü</w:t>
            </w: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/hizmeti</w:t>
            </w:r>
            <w:r w:rsidR="00E22157" w:rsidRPr="00E22637">
              <w:rPr>
                <w:rFonts w:ascii="Times New Roman" w:hAnsi="Times New Roman" w:cs="Times New Roman"/>
                <w:sz w:val="16"/>
                <w:szCs w:val="16"/>
              </w:rPr>
              <w:t xml:space="preserve">ni </w:t>
            </w: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 xml:space="preserve">neden seçmeli? Diğer girişimlerden farkın ne? </w:t>
            </w: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b/>
                <w:color w:val="9966FF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b/>
                <w:color w:val="9966FF"/>
                <w:sz w:val="16"/>
                <w:szCs w:val="16"/>
              </w:rPr>
              <w:t>Kullanıcı Değer Önerisi</w:t>
            </w: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:rsidR="002C76F3" w:rsidRPr="00E22637" w:rsidRDefault="002C76F3" w:rsidP="002C76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Müşteri </w:t>
            </w:r>
            <w:proofErr w:type="spellStart"/>
            <w:r w:rsidRPr="00E22637">
              <w:rPr>
                <w:rFonts w:ascii="Times New Roman" w:hAnsi="Times New Roman" w:cs="Times New Roman"/>
                <w:b/>
                <w:sz w:val="16"/>
                <w:szCs w:val="16"/>
              </w:rPr>
              <w:t>Segmentleri</w:t>
            </w:r>
            <w:proofErr w:type="spellEnd"/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Müdahalenden kim yararlanacak? Kimin için değer yaratıyorsun?</w:t>
            </w:r>
          </w:p>
          <w:p w:rsidR="00B47CBC" w:rsidRPr="00E22637" w:rsidRDefault="00B47CBC" w:rsidP="002C76F3">
            <w:pPr>
              <w:rPr>
                <w:rFonts w:ascii="Times New Roman" w:hAnsi="Times New Roman" w:cs="Times New Roman"/>
                <w:b/>
                <w:color w:val="9966FF"/>
                <w:sz w:val="16"/>
                <w:szCs w:val="16"/>
              </w:rPr>
            </w:pPr>
          </w:p>
          <w:p w:rsidR="002C76F3" w:rsidRPr="00E22637" w:rsidRDefault="007F3D37" w:rsidP="002C76F3">
            <w:pPr>
              <w:rPr>
                <w:rFonts w:ascii="Times New Roman" w:hAnsi="Times New Roman" w:cs="Times New Roman"/>
                <w:b/>
                <w:color w:val="9966FF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9966FF"/>
                <w:sz w:val="16"/>
                <w:szCs w:val="16"/>
              </w:rPr>
              <w:t>Yara</w:t>
            </w:r>
            <w:bookmarkStart w:id="0" w:name="_GoBack"/>
            <w:bookmarkEnd w:id="0"/>
            <w:r w:rsidR="002C76F3" w:rsidRPr="00E22637">
              <w:rPr>
                <w:rFonts w:ascii="Times New Roman" w:hAnsi="Times New Roman" w:cs="Times New Roman"/>
                <w:b/>
                <w:color w:val="9966FF"/>
                <w:sz w:val="16"/>
                <w:szCs w:val="16"/>
              </w:rPr>
              <w:t>rlanıcı</w:t>
            </w:r>
          </w:p>
        </w:tc>
        <w:tc>
          <w:tcPr>
            <w:tcW w:w="2622" w:type="dxa"/>
            <w:vMerge w:val="restart"/>
          </w:tcPr>
          <w:p w:rsidR="002C76F3" w:rsidRPr="00E22637" w:rsidRDefault="00540D86" w:rsidP="002C76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b/>
                <w:sz w:val="16"/>
                <w:szCs w:val="16"/>
              </w:rPr>
              <w:t>Ortam</w:t>
            </w:r>
            <w:r w:rsidR="002C76F3" w:rsidRPr="00E2263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6F3" w:rsidRPr="00E22637" w:rsidRDefault="00540D86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Hangi sosyal, ekonomi ve teknolojik değişimler pazarını etkileyebilir?</w:t>
            </w: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6F3" w:rsidRPr="00E22637" w:rsidRDefault="00540D86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Yasal düzenlemeler müdahaleni etkiliyor mu?</w:t>
            </w: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color w:val="9966FF"/>
                <w:sz w:val="16"/>
                <w:szCs w:val="16"/>
              </w:rPr>
            </w:pPr>
          </w:p>
        </w:tc>
      </w:tr>
      <w:tr w:rsidR="002C76F3" w:rsidRPr="00E22637" w:rsidTr="00E22637">
        <w:trPr>
          <w:trHeight w:val="1117"/>
        </w:trPr>
        <w:tc>
          <w:tcPr>
            <w:tcW w:w="2727" w:type="dxa"/>
            <w:vMerge/>
          </w:tcPr>
          <w:p w:rsidR="002C76F3" w:rsidRPr="00E22637" w:rsidRDefault="002C76F3" w:rsidP="002C76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52" w:type="dxa"/>
            <w:vMerge/>
          </w:tcPr>
          <w:p w:rsidR="002C76F3" w:rsidRPr="00E22637" w:rsidRDefault="002C76F3" w:rsidP="002C76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18" w:type="dxa"/>
            <w:shd w:val="clear" w:color="auto" w:fill="auto"/>
          </w:tcPr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Sosyal etkini nasıl ölçeceksin?</w:t>
            </w: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Sosyal etkini artırmak için planın ne?</w:t>
            </w: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Müdahalenden olumsuz etkilenebilecek gruplar var mı?</w:t>
            </w: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b/>
                <w:color w:val="9966FF"/>
                <w:sz w:val="16"/>
                <w:szCs w:val="16"/>
              </w:rPr>
              <w:t>Etki Artırımı</w:t>
            </w:r>
          </w:p>
        </w:tc>
        <w:tc>
          <w:tcPr>
            <w:tcW w:w="2693" w:type="dxa"/>
            <w:vMerge/>
          </w:tcPr>
          <w:p w:rsidR="002C76F3" w:rsidRPr="00E22637" w:rsidRDefault="002C76F3" w:rsidP="002C76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22" w:type="dxa"/>
            <w:vMerge/>
          </w:tcPr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40E9" w:rsidRPr="00E22637" w:rsidTr="00E22637">
        <w:trPr>
          <w:trHeight w:val="2530"/>
        </w:trPr>
        <w:tc>
          <w:tcPr>
            <w:tcW w:w="2727" w:type="dxa"/>
          </w:tcPr>
          <w:p w:rsidR="007240E9" w:rsidRPr="00E22637" w:rsidRDefault="007240E9" w:rsidP="002C76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Ortaklar ve Kilit </w:t>
            </w: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b/>
                <w:sz w:val="16"/>
                <w:szCs w:val="16"/>
              </w:rPr>
              <w:t>Paydaşlar</w:t>
            </w: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 xml:space="preserve">Çalışmalarında kimlerle ortaklık yapacaksın? </w:t>
            </w: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Dâhil olacak olan kilit paydaşlar kimler?</w:t>
            </w: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 xml:space="preserve">Çalışma alanında özel izin ve erişimlere ihtiyacın olacak mı? </w:t>
            </w: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2" w:type="dxa"/>
            <w:vMerge/>
          </w:tcPr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18" w:type="dxa"/>
          </w:tcPr>
          <w:p w:rsidR="007240E9" w:rsidRPr="00E22637" w:rsidRDefault="007240E9" w:rsidP="002C76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b/>
                <w:color w:val="9966FF"/>
                <w:sz w:val="16"/>
                <w:szCs w:val="16"/>
              </w:rPr>
              <w:t>Müşteri Değer Önerisi</w:t>
            </w: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Müşteriler girişimin ile ne kazanacak?</w:t>
            </w:r>
          </w:p>
        </w:tc>
        <w:tc>
          <w:tcPr>
            <w:tcW w:w="2693" w:type="dxa"/>
          </w:tcPr>
          <w:p w:rsidR="007240E9" w:rsidRPr="00E22637" w:rsidRDefault="007240E9" w:rsidP="002C76F3">
            <w:pPr>
              <w:rPr>
                <w:rFonts w:ascii="Times New Roman" w:hAnsi="Times New Roman" w:cs="Times New Roman"/>
                <w:b/>
                <w:color w:val="9966FF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b/>
                <w:color w:val="9966FF"/>
                <w:sz w:val="16"/>
                <w:szCs w:val="16"/>
              </w:rPr>
              <w:t>Müşteri</w:t>
            </w: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Hangi kişiler ve kurumlar ürettiğin ürün/hizmeti satın alacak?</w:t>
            </w:r>
          </w:p>
          <w:p w:rsidR="007240E9" w:rsidRPr="00E22637" w:rsidRDefault="007240E9" w:rsidP="007240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40E9" w:rsidRPr="00E22637" w:rsidRDefault="007240E9" w:rsidP="007240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40E9" w:rsidRPr="00E22637" w:rsidRDefault="007240E9" w:rsidP="007240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40E9" w:rsidRPr="00E22637" w:rsidRDefault="007240E9" w:rsidP="007240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40E9" w:rsidRPr="00E22637" w:rsidRDefault="007240E9" w:rsidP="007240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2" w:type="dxa"/>
          </w:tcPr>
          <w:p w:rsidR="007240E9" w:rsidRPr="00E22637" w:rsidRDefault="007240E9" w:rsidP="002C76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Kanallar </w:t>
            </w: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Farklı yararlanıcı ve müşterilerine nasıl ulaşacaksın?</w:t>
            </w: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240E9" w:rsidRPr="00E22637" w:rsidRDefault="007240E9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C76F3" w:rsidRPr="00E22637" w:rsidTr="002C76F3">
        <w:trPr>
          <w:trHeight w:val="2408"/>
        </w:trPr>
        <w:tc>
          <w:tcPr>
            <w:tcW w:w="5479" w:type="dxa"/>
            <w:gridSpan w:val="2"/>
          </w:tcPr>
          <w:p w:rsidR="002C76F3" w:rsidRPr="00E22637" w:rsidRDefault="002C76F3" w:rsidP="002C76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Maliyetler </w:t>
            </w: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En büyük maliyet kalemlerin neler? % olarak ayrı ayrı sırala</w:t>
            </w: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 xml:space="preserve">Girişimin büyüdükçe maliyet yapısı nasıl değişecek? </w:t>
            </w:r>
          </w:p>
        </w:tc>
        <w:tc>
          <w:tcPr>
            <w:tcW w:w="3418" w:type="dxa"/>
          </w:tcPr>
          <w:p w:rsidR="002C76F3" w:rsidRPr="00E22637" w:rsidRDefault="002C76F3" w:rsidP="002C76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b/>
                <w:sz w:val="16"/>
                <w:szCs w:val="16"/>
              </w:rPr>
              <w:t>Artı Değer</w:t>
            </w: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Elde ettiğin kârı nasıl değerlendireceksin? % olarak ayrı ayrı sırala</w:t>
            </w:r>
          </w:p>
        </w:tc>
        <w:tc>
          <w:tcPr>
            <w:tcW w:w="5315" w:type="dxa"/>
            <w:gridSpan w:val="2"/>
          </w:tcPr>
          <w:p w:rsidR="002C76F3" w:rsidRPr="00E22637" w:rsidRDefault="002C76F3" w:rsidP="002C76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b/>
                <w:sz w:val="16"/>
                <w:szCs w:val="16"/>
              </w:rPr>
              <w:t>Gelir Kaynakları</w:t>
            </w: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Gelir kaynaklarının neler olacak? % olarak ayrı ayrı sırala</w:t>
            </w:r>
          </w:p>
          <w:p w:rsidR="002C76F3" w:rsidRPr="00E22637" w:rsidRDefault="002C76F3" w:rsidP="002C76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2637">
              <w:rPr>
                <w:rFonts w:ascii="Times New Roman" w:hAnsi="Times New Roman" w:cs="Times New Roman"/>
                <w:sz w:val="16"/>
                <w:szCs w:val="16"/>
              </w:rPr>
              <w:t>Müşteriler hangi değerler için para vermeyi kabul ediyor?</w:t>
            </w:r>
          </w:p>
        </w:tc>
      </w:tr>
    </w:tbl>
    <w:p w:rsidR="00115C1F" w:rsidRPr="002C76F3" w:rsidRDefault="00115C1F" w:rsidP="002C76F3"/>
    <w:sectPr w:rsidR="00115C1F" w:rsidRPr="002C76F3" w:rsidSect="00E32AE5">
      <w:headerReference w:type="default" r:id="rId8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AE5" w:rsidRDefault="00E32AE5" w:rsidP="00E32AE5">
      <w:pPr>
        <w:spacing w:after="0" w:line="240" w:lineRule="auto"/>
      </w:pPr>
      <w:r>
        <w:separator/>
      </w:r>
    </w:p>
  </w:endnote>
  <w:endnote w:type="continuationSeparator" w:id="0">
    <w:p w:rsidR="00E32AE5" w:rsidRDefault="00E32AE5" w:rsidP="00E3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AE5" w:rsidRDefault="00E32AE5" w:rsidP="00E32AE5">
      <w:pPr>
        <w:spacing w:after="0" w:line="240" w:lineRule="auto"/>
      </w:pPr>
      <w:r>
        <w:separator/>
      </w:r>
    </w:p>
  </w:footnote>
  <w:footnote w:type="continuationSeparator" w:id="0">
    <w:p w:rsidR="00E32AE5" w:rsidRDefault="00E32AE5" w:rsidP="00E32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14"/>
      <w:gridCol w:w="4715"/>
      <w:gridCol w:w="4715"/>
    </w:tblGrid>
    <w:tr w:rsidR="00E32AE5" w:rsidTr="00E32AE5">
      <w:tc>
        <w:tcPr>
          <w:tcW w:w="4714" w:type="dxa"/>
        </w:tcPr>
        <w:p w:rsidR="00E32AE5" w:rsidRDefault="00E32AE5">
          <w:pPr>
            <w:pStyle w:val="stbilgi"/>
          </w:pPr>
          <w:r>
            <w:rPr>
              <w:noProof/>
              <w:lang w:eastAsia="tr-TR"/>
            </w:rPr>
            <w:drawing>
              <wp:inline distT="0" distB="0" distL="0" distR="0" wp14:anchorId="09CEFDC5" wp14:editId="64EA1B4C">
                <wp:extent cx="590309" cy="590309"/>
                <wp:effectExtent l="0" t="0" r="635" b="635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2455" cy="592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15" w:type="dxa"/>
          <w:vAlign w:val="center"/>
        </w:tcPr>
        <w:p w:rsidR="00E32AE5" w:rsidRPr="00E32AE5" w:rsidRDefault="00E32AE5" w:rsidP="00E32AE5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E32AE5">
            <w:rPr>
              <w:rFonts w:ascii="Times New Roman" w:hAnsi="Times New Roman" w:cs="Times New Roman"/>
              <w:b/>
              <w:sz w:val="24"/>
              <w:szCs w:val="24"/>
            </w:rPr>
            <w:t>EK E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4 </w:t>
          </w:r>
          <w:r w:rsidRPr="00E32AE5">
            <w:rPr>
              <w:rFonts w:ascii="Times New Roman" w:hAnsi="Times New Roman" w:cs="Times New Roman"/>
              <w:b/>
              <w:sz w:val="24"/>
              <w:szCs w:val="24"/>
            </w:rPr>
            <w:t xml:space="preserve">Sosyal İş Modeli </w:t>
          </w:r>
          <w:proofErr w:type="spellStart"/>
          <w:r w:rsidRPr="00E32AE5">
            <w:rPr>
              <w:rFonts w:ascii="Times New Roman" w:hAnsi="Times New Roman" w:cs="Times New Roman"/>
              <w:b/>
              <w:sz w:val="24"/>
              <w:szCs w:val="24"/>
            </w:rPr>
            <w:t>Kanvası</w:t>
          </w:r>
          <w:proofErr w:type="spellEnd"/>
        </w:p>
      </w:tc>
      <w:tc>
        <w:tcPr>
          <w:tcW w:w="4715" w:type="dxa"/>
          <w:vAlign w:val="center"/>
        </w:tcPr>
        <w:p w:rsidR="00E32AE5" w:rsidRDefault="00E32AE5" w:rsidP="00E32AE5">
          <w:pPr>
            <w:widowControl w:val="0"/>
            <w:tabs>
              <w:tab w:val="center" w:pos="4536"/>
              <w:tab w:val="right" w:pos="9072"/>
            </w:tabs>
            <w:adjustRightInd w:val="0"/>
            <w:jc w:val="right"/>
            <w:textAlignment w:val="baseline"/>
          </w:pPr>
        </w:p>
      </w:tc>
    </w:tr>
  </w:tbl>
  <w:p w:rsidR="00E32AE5" w:rsidRPr="00E32AE5" w:rsidRDefault="00E32AE5" w:rsidP="00E32AE5">
    <w:pPr>
      <w:pStyle w:val="stbilgi"/>
      <w:rPr>
        <w:sz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0481"/>
    <w:multiLevelType w:val="hybridMultilevel"/>
    <w:tmpl w:val="ED0C69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EF2"/>
    <w:rsid w:val="00026F4D"/>
    <w:rsid w:val="00115C1F"/>
    <w:rsid w:val="00205EF2"/>
    <w:rsid w:val="002C76F3"/>
    <w:rsid w:val="00540D86"/>
    <w:rsid w:val="00676EA2"/>
    <w:rsid w:val="0068391F"/>
    <w:rsid w:val="007240E9"/>
    <w:rsid w:val="00751F79"/>
    <w:rsid w:val="007F3D37"/>
    <w:rsid w:val="00836C2B"/>
    <w:rsid w:val="00A367E3"/>
    <w:rsid w:val="00B47CBC"/>
    <w:rsid w:val="00CC1D78"/>
    <w:rsid w:val="00D60BC2"/>
    <w:rsid w:val="00E22157"/>
    <w:rsid w:val="00E22637"/>
    <w:rsid w:val="00E32AE5"/>
    <w:rsid w:val="00F8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05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87F53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2C76F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C76F3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C76F3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C76F3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2C76F3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7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76F3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68391F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E3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32AE5"/>
  </w:style>
  <w:style w:type="paragraph" w:styleId="Altbilgi">
    <w:name w:val="footer"/>
    <w:basedOn w:val="Normal"/>
    <w:link w:val="AltbilgiChar"/>
    <w:uiPriority w:val="99"/>
    <w:unhideWhenUsed/>
    <w:rsid w:val="00E3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32A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05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87F53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2C76F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C76F3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C76F3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C76F3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2C76F3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7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76F3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68391F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E3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32AE5"/>
  </w:style>
  <w:style w:type="paragraph" w:styleId="Altbilgi">
    <w:name w:val="footer"/>
    <w:basedOn w:val="Normal"/>
    <w:link w:val="AltbilgiChar"/>
    <w:uiPriority w:val="99"/>
    <w:unhideWhenUsed/>
    <w:rsid w:val="00E32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32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Zeynep Tuğba Şavlı</dc:creator>
  <cp:lastModifiedBy>huysal</cp:lastModifiedBy>
  <cp:revision>5</cp:revision>
  <dcterms:created xsi:type="dcterms:W3CDTF">2019-03-11T06:49:00Z</dcterms:created>
  <dcterms:modified xsi:type="dcterms:W3CDTF">2019-09-04T12:04:00Z</dcterms:modified>
</cp:coreProperties>
</file>